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46710" w14:textId="43DAC793" w:rsidR="005E191D" w:rsidRPr="00DF4BCB" w:rsidRDefault="005E191D" w:rsidP="00DF4BCB">
      <w:pPr>
        <w:spacing w:after="0"/>
        <w:rPr>
          <w:rFonts w:ascii="Arial Narrow" w:hAnsi="Arial Narrow"/>
          <w:b/>
          <w:bCs/>
          <w:sz w:val="24"/>
          <w:szCs w:val="24"/>
        </w:rPr>
      </w:pPr>
      <w:r w:rsidRPr="008E7850">
        <w:rPr>
          <w:rFonts w:ascii="Arial Narrow" w:hAnsi="Arial Narrow"/>
          <w:b/>
          <w:bCs/>
          <w:sz w:val="24"/>
          <w:szCs w:val="24"/>
        </w:rPr>
        <w:t>POLÍTICA DE PRIVACIDAD Y TRATAMIENTO DE DATOS PERSONALES</w:t>
      </w:r>
    </w:p>
    <w:p w14:paraId="0F0EBFA5" w14:textId="77777777" w:rsidR="00DF4BCB" w:rsidRPr="00DF4BCB" w:rsidRDefault="00DF4BCB" w:rsidP="00997CE2">
      <w:pPr>
        <w:spacing w:after="0"/>
        <w:jc w:val="both"/>
        <w:rPr>
          <w:rFonts w:ascii="Arial Narrow" w:hAnsi="Arial Narrow"/>
          <w:sz w:val="40"/>
          <w:szCs w:val="40"/>
        </w:rPr>
      </w:pPr>
    </w:p>
    <w:p w14:paraId="51ABD879" w14:textId="27556524" w:rsidR="005E191D" w:rsidRPr="005E191D" w:rsidRDefault="005E191D" w:rsidP="00DF4BCB">
      <w:pPr>
        <w:jc w:val="both"/>
        <w:rPr>
          <w:rFonts w:ascii="Arial Narrow" w:hAnsi="Arial Narrow"/>
          <w:b/>
          <w:bCs/>
        </w:rPr>
      </w:pPr>
      <w:r w:rsidRPr="005E191D">
        <w:rPr>
          <w:rFonts w:ascii="Arial Narrow" w:hAnsi="Arial Narrow"/>
          <w:b/>
          <w:bCs/>
        </w:rPr>
        <w:t>Alcance de la política de privacidad y tratamiento de datos personales</w:t>
      </w:r>
    </w:p>
    <w:p w14:paraId="489C7478" w14:textId="2F37A8D3" w:rsidR="005E191D" w:rsidRPr="005E191D" w:rsidRDefault="005E191D" w:rsidP="00997CE2">
      <w:pPr>
        <w:spacing w:after="0"/>
        <w:jc w:val="both"/>
        <w:rPr>
          <w:rFonts w:ascii="Arial Narrow" w:hAnsi="Arial Narrow"/>
        </w:rPr>
      </w:pPr>
      <w:r w:rsidRPr="005E191D">
        <w:rPr>
          <w:rFonts w:ascii="Arial Narrow" w:hAnsi="Arial Narrow"/>
        </w:rPr>
        <w:t xml:space="preserve">La presente política sobre tratamiento de datos personales será aplicable a aquellos usuarios que faciliten sus datos de carácter personal a </w:t>
      </w:r>
      <w:r>
        <w:rPr>
          <w:rFonts w:ascii="Arial Narrow" w:hAnsi="Arial Narrow"/>
        </w:rPr>
        <w:t>IN DIEM CONSULTING</w:t>
      </w:r>
      <w:r w:rsidRPr="005E191D">
        <w:rPr>
          <w:rFonts w:ascii="Arial Narrow" w:hAnsi="Arial Narrow"/>
        </w:rPr>
        <w:t xml:space="preserve"> S.L, en adelante </w:t>
      </w:r>
      <w:r>
        <w:rPr>
          <w:rFonts w:ascii="Arial Narrow" w:hAnsi="Arial Narrow"/>
        </w:rPr>
        <w:t>IN DIEM</w:t>
      </w:r>
      <w:r w:rsidRPr="005E191D">
        <w:rPr>
          <w:rFonts w:ascii="Arial Narrow" w:hAnsi="Arial Narrow"/>
        </w:rPr>
        <w:t>, a través de su página web https://www.</w:t>
      </w:r>
      <w:r>
        <w:rPr>
          <w:rFonts w:ascii="Arial Narrow" w:hAnsi="Arial Narrow"/>
        </w:rPr>
        <w:t>in-diem</w:t>
      </w:r>
      <w:r w:rsidRPr="005E191D">
        <w:rPr>
          <w:rFonts w:ascii="Arial Narrow" w:hAnsi="Arial Narrow"/>
        </w:rPr>
        <w:t xml:space="preserve">.com/, así como a todas aquellas personas físicas que faciliten sus datos personales a través de las distintas vías habilitadas para ello por parte de </w:t>
      </w:r>
      <w:r>
        <w:rPr>
          <w:rFonts w:ascii="Arial Narrow" w:hAnsi="Arial Narrow"/>
        </w:rPr>
        <w:t>IN DIEM</w:t>
      </w:r>
      <w:r w:rsidRPr="005E191D">
        <w:rPr>
          <w:rFonts w:ascii="Arial Narrow" w:hAnsi="Arial Narrow"/>
        </w:rPr>
        <w:t>. En este sitio web no se recaban datos de carácter personal de los usuarios sin su conocimiento.</w:t>
      </w:r>
    </w:p>
    <w:p w14:paraId="352D099E" w14:textId="77777777" w:rsidR="005E191D" w:rsidRPr="005E191D" w:rsidRDefault="005E191D" w:rsidP="00997CE2">
      <w:pPr>
        <w:spacing w:after="0"/>
        <w:jc w:val="both"/>
        <w:rPr>
          <w:rFonts w:ascii="Arial Narrow" w:hAnsi="Arial Narrow"/>
        </w:rPr>
      </w:pPr>
    </w:p>
    <w:p w14:paraId="1BD6CD10" w14:textId="22D09265" w:rsidR="005E191D" w:rsidRPr="005E191D" w:rsidRDefault="005E191D" w:rsidP="00997CE2">
      <w:pPr>
        <w:spacing w:after="0"/>
        <w:jc w:val="both"/>
        <w:rPr>
          <w:rFonts w:ascii="Arial Narrow" w:hAnsi="Arial Narrow"/>
        </w:rPr>
      </w:pPr>
      <w:r>
        <w:rPr>
          <w:rFonts w:ascii="Arial Narrow" w:hAnsi="Arial Narrow"/>
        </w:rPr>
        <w:t>IN DIEM</w:t>
      </w:r>
      <w:r w:rsidRPr="005E191D">
        <w:rPr>
          <w:rFonts w:ascii="Arial Narrow" w:hAnsi="Arial Narrow"/>
        </w:rPr>
        <w:t xml:space="preserve"> se compromete a respetar la privacidad de los datos recabados, así como la confidencialidad, integridad y seguridad de los mismos. Así mismo, </w:t>
      </w:r>
      <w:r>
        <w:rPr>
          <w:rFonts w:ascii="Arial Narrow" w:hAnsi="Arial Narrow"/>
        </w:rPr>
        <w:t>IN DIEM</w:t>
      </w:r>
      <w:r w:rsidRPr="005E191D">
        <w:rPr>
          <w:rFonts w:ascii="Arial Narrow" w:hAnsi="Arial Narrow"/>
        </w:rPr>
        <w:t xml:space="preserve"> se compromete a garantizar la transparencia acerca de la información sobre los datos recabados y la utilización de los mismos conforme a los términos y condiciones de la presente Política de Privacidad.</w:t>
      </w:r>
    </w:p>
    <w:p w14:paraId="1A85B069" w14:textId="77777777" w:rsidR="005E191D" w:rsidRPr="005E191D" w:rsidRDefault="005E191D" w:rsidP="00997CE2">
      <w:pPr>
        <w:spacing w:after="0"/>
        <w:jc w:val="both"/>
        <w:rPr>
          <w:rFonts w:ascii="Arial Narrow" w:hAnsi="Arial Narrow"/>
        </w:rPr>
      </w:pPr>
    </w:p>
    <w:p w14:paraId="077D5307" w14:textId="7F958D29" w:rsidR="005E191D" w:rsidRPr="005E191D" w:rsidRDefault="005E191D" w:rsidP="00DF4BCB">
      <w:pPr>
        <w:jc w:val="both"/>
        <w:rPr>
          <w:rFonts w:ascii="Arial Narrow" w:hAnsi="Arial Narrow"/>
          <w:b/>
          <w:bCs/>
        </w:rPr>
      </w:pPr>
      <w:r w:rsidRPr="005E191D">
        <w:rPr>
          <w:rFonts w:ascii="Arial Narrow" w:hAnsi="Arial Narrow"/>
          <w:b/>
          <w:bCs/>
        </w:rPr>
        <w:t>Identidad del Responsable del Tratamiento</w:t>
      </w:r>
    </w:p>
    <w:p w14:paraId="6DE6D88E" w14:textId="5048DAE1" w:rsidR="005E191D" w:rsidRPr="005E191D" w:rsidRDefault="005E191D" w:rsidP="00997CE2">
      <w:pPr>
        <w:spacing w:after="0"/>
        <w:jc w:val="both"/>
        <w:rPr>
          <w:rFonts w:ascii="Arial Narrow" w:hAnsi="Arial Narrow"/>
        </w:rPr>
      </w:pPr>
      <w:r w:rsidRPr="005E191D">
        <w:rPr>
          <w:rFonts w:ascii="Arial Narrow" w:hAnsi="Arial Narrow"/>
        </w:rPr>
        <w:t xml:space="preserve">El Responsable del Tratamiento de los datos personales es </w:t>
      </w:r>
      <w:r>
        <w:rPr>
          <w:rFonts w:ascii="Arial Narrow" w:hAnsi="Arial Narrow"/>
        </w:rPr>
        <w:t>IN DIEM CONSULTING</w:t>
      </w:r>
      <w:r w:rsidRPr="005E191D">
        <w:rPr>
          <w:rFonts w:ascii="Arial Narrow" w:hAnsi="Arial Narrow"/>
        </w:rPr>
        <w:t xml:space="preserve"> S.L, con domicilio en </w:t>
      </w:r>
      <w:r>
        <w:rPr>
          <w:rFonts w:ascii="Arial Narrow" w:hAnsi="Arial Narrow"/>
        </w:rPr>
        <w:t>C/ Castillo de Utrera Nº2A Bajo,</w:t>
      </w:r>
      <w:r w:rsidRPr="005E191D">
        <w:rPr>
          <w:rFonts w:ascii="Arial Narrow" w:hAnsi="Arial Narrow"/>
        </w:rPr>
        <w:t xml:space="preserve"> Sevilla</w:t>
      </w:r>
      <w:r>
        <w:rPr>
          <w:rFonts w:ascii="Arial Narrow" w:hAnsi="Arial Narrow"/>
        </w:rPr>
        <w:t>, C.P.: 41013</w:t>
      </w:r>
      <w:r w:rsidRPr="005E191D">
        <w:rPr>
          <w:rFonts w:ascii="Arial Narrow" w:hAnsi="Arial Narrow"/>
        </w:rPr>
        <w:t xml:space="preserve"> y CIF B91496455. Inscrita en el Registro Mercantil de Sevilla</w:t>
      </w:r>
      <w:r w:rsidR="00197113">
        <w:rPr>
          <w:rFonts w:ascii="Arial Narrow" w:hAnsi="Arial Narrow"/>
        </w:rPr>
        <w:t>.</w:t>
      </w:r>
    </w:p>
    <w:p w14:paraId="4C0EB573" w14:textId="77777777" w:rsidR="005E191D" w:rsidRPr="005E191D" w:rsidRDefault="005E191D" w:rsidP="00997CE2">
      <w:pPr>
        <w:spacing w:after="0"/>
        <w:jc w:val="both"/>
        <w:rPr>
          <w:rFonts w:ascii="Arial Narrow" w:hAnsi="Arial Narrow"/>
        </w:rPr>
      </w:pPr>
    </w:p>
    <w:p w14:paraId="08C50F70" w14:textId="7DAD7D6E" w:rsidR="005E191D" w:rsidRPr="00997CE2" w:rsidRDefault="005E191D" w:rsidP="00997CE2">
      <w:pPr>
        <w:spacing w:after="0"/>
        <w:jc w:val="both"/>
        <w:rPr>
          <w:rFonts w:ascii="Arial Narrow" w:hAnsi="Arial Narrow"/>
          <w:b/>
          <w:bCs/>
        </w:rPr>
      </w:pPr>
      <w:r w:rsidRPr="00997CE2">
        <w:rPr>
          <w:rFonts w:ascii="Arial Narrow" w:hAnsi="Arial Narrow"/>
          <w:b/>
          <w:bCs/>
        </w:rPr>
        <w:t>Datos de contacto del Delegado de Protección de Datos</w:t>
      </w:r>
    </w:p>
    <w:p w14:paraId="0AEDF875" w14:textId="1601CF7E" w:rsidR="005E191D" w:rsidRPr="005E191D" w:rsidRDefault="005E191D" w:rsidP="00997CE2">
      <w:pPr>
        <w:spacing w:after="0"/>
        <w:jc w:val="both"/>
        <w:rPr>
          <w:rFonts w:ascii="Arial Narrow" w:hAnsi="Arial Narrow"/>
        </w:rPr>
      </w:pPr>
      <w:r w:rsidRPr="005E191D">
        <w:rPr>
          <w:rFonts w:ascii="Arial Narrow" w:hAnsi="Arial Narrow"/>
        </w:rPr>
        <w:t xml:space="preserve">Informamos al usuario de que podrá ponerse en contacto con nuestro Delegado de Protección de Datos a través de la siguiente dirección: </w:t>
      </w:r>
      <w:hyperlink r:id="rId4" w:history="1">
        <w:r w:rsidR="00997CE2" w:rsidRPr="00CF6955">
          <w:rPr>
            <w:rStyle w:val="Hipervnculo"/>
            <w:rFonts w:ascii="Arial Narrow" w:hAnsi="Arial Narrow"/>
          </w:rPr>
          <w:t>info@in-diem.com</w:t>
        </w:r>
      </w:hyperlink>
      <w:r w:rsidR="00997CE2">
        <w:rPr>
          <w:rFonts w:ascii="Arial Narrow" w:hAnsi="Arial Narrow"/>
        </w:rPr>
        <w:t>.</w:t>
      </w:r>
    </w:p>
    <w:p w14:paraId="66615FE4" w14:textId="77777777" w:rsidR="005E191D" w:rsidRPr="005E191D" w:rsidRDefault="005E191D" w:rsidP="00997CE2">
      <w:pPr>
        <w:spacing w:after="0"/>
        <w:jc w:val="both"/>
        <w:rPr>
          <w:rFonts w:ascii="Arial Narrow" w:hAnsi="Arial Narrow"/>
        </w:rPr>
      </w:pPr>
    </w:p>
    <w:p w14:paraId="20409091" w14:textId="5E81E35F" w:rsidR="005E191D" w:rsidRPr="00997CE2" w:rsidRDefault="005E191D" w:rsidP="00DF4BCB">
      <w:pPr>
        <w:jc w:val="both"/>
        <w:rPr>
          <w:rFonts w:ascii="Arial Narrow" w:hAnsi="Arial Narrow"/>
          <w:b/>
          <w:bCs/>
        </w:rPr>
      </w:pPr>
      <w:r w:rsidRPr="00997CE2">
        <w:rPr>
          <w:rFonts w:ascii="Arial Narrow" w:hAnsi="Arial Narrow"/>
          <w:b/>
          <w:bCs/>
        </w:rPr>
        <w:t>Tratamiento de datos personales</w:t>
      </w:r>
    </w:p>
    <w:p w14:paraId="67F6C7BD" w14:textId="6AA47258" w:rsidR="005E191D" w:rsidRPr="005E191D" w:rsidRDefault="005E191D" w:rsidP="00997CE2">
      <w:pPr>
        <w:spacing w:after="0"/>
        <w:jc w:val="both"/>
        <w:rPr>
          <w:rFonts w:ascii="Arial Narrow" w:hAnsi="Arial Narrow"/>
        </w:rPr>
      </w:pPr>
      <w:r w:rsidRPr="005E191D">
        <w:rPr>
          <w:rFonts w:ascii="Arial Narrow" w:hAnsi="Arial Narrow"/>
        </w:rPr>
        <w:t xml:space="preserve">La información personal aportada a </w:t>
      </w:r>
      <w:r w:rsidR="00997CE2">
        <w:rPr>
          <w:rFonts w:ascii="Arial Narrow" w:hAnsi="Arial Narrow"/>
        </w:rPr>
        <w:t>IN DIEM</w:t>
      </w:r>
      <w:r w:rsidRPr="005E191D">
        <w:rPr>
          <w:rFonts w:ascii="Arial Narrow" w:hAnsi="Arial Narrow"/>
        </w:rPr>
        <w:t xml:space="preserve"> en los </w:t>
      </w:r>
      <w:r w:rsidR="00997CE2">
        <w:rPr>
          <w:rFonts w:ascii="Arial Narrow" w:hAnsi="Arial Narrow"/>
        </w:rPr>
        <w:t>siguiente</w:t>
      </w:r>
      <w:r w:rsidRPr="005E191D">
        <w:rPr>
          <w:rFonts w:ascii="Arial Narrow" w:hAnsi="Arial Narrow"/>
        </w:rPr>
        <w:t>s formularios de la página web tienen la siguiente tipología:</w:t>
      </w:r>
    </w:p>
    <w:p w14:paraId="01599F4A" w14:textId="77777777" w:rsidR="005E191D" w:rsidRPr="005E191D" w:rsidRDefault="005E191D" w:rsidP="00997CE2">
      <w:pPr>
        <w:spacing w:after="0"/>
        <w:jc w:val="both"/>
        <w:rPr>
          <w:rFonts w:ascii="Arial Narrow" w:hAnsi="Arial Narrow"/>
        </w:rPr>
      </w:pPr>
    </w:p>
    <w:p w14:paraId="56DA8451" w14:textId="7B362321" w:rsidR="005E191D" w:rsidRPr="005E191D" w:rsidRDefault="005E191D" w:rsidP="00997CE2">
      <w:pPr>
        <w:spacing w:after="0"/>
        <w:jc w:val="both"/>
        <w:rPr>
          <w:rFonts w:ascii="Arial Narrow" w:hAnsi="Arial Narrow"/>
        </w:rPr>
      </w:pPr>
      <w:r w:rsidRPr="005E191D">
        <w:rPr>
          <w:rFonts w:ascii="Arial Narrow" w:hAnsi="Arial Narrow"/>
        </w:rPr>
        <w:t>– Datos de carácter identificativo (nombre, apellidos)</w:t>
      </w:r>
    </w:p>
    <w:p w14:paraId="7AB34644" w14:textId="66EEAE95" w:rsidR="000B7A29" w:rsidRDefault="005E191D" w:rsidP="00997CE2">
      <w:pPr>
        <w:spacing w:after="0"/>
        <w:jc w:val="both"/>
        <w:rPr>
          <w:rFonts w:ascii="Arial Narrow" w:hAnsi="Arial Narrow"/>
        </w:rPr>
      </w:pPr>
      <w:r w:rsidRPr="005E191D">
        <w:rPr>
          <w:rFonts w:ascii="Arial Narrow" w:hAnsi="Arial Narrow"/>
        </w:rPr>
        <w:t>– Datos de contacto (dirección de correo electrónico).</w:t>
      </w:r>
    </w:p>
    <w:p w14:paraId="4D23B383" w14:textId="581DEDE6" w:rsidR="000B7A29" w:rsidRPr="005E191D" w:rsidRDefault="000B7A29" w:rsidP="00997CE2">
      <w:pPr>
        <w:spacing w:after="0"/>
        <w:jc w:val="both"/>
        <w:rPr>
          <w:rFonts w:ascii="Arial Narrow" w:hAnsi="Arial Narrow"/>
        </w:rPr>
      </w:pPr>
      <w:r w:rsidRPr="005E191D">
        <w:rPr>
          <w:rFonts w:ascii="Arial Narrow" w:hAnsi="Arial Narrow"/>
        </w:rPr>
        <w:t xml:space="preserve">– Datos </w:t>
      </w:r>
      <w:r>
        <w:rPr>
          <w:rFonts w:ascii="Arial Narrow" w:hAnsi="Arial Narrow"/>
        </w:rPr>
        <w:t>relativos a su depósito</w:t>
      </w:r>
      <w:r w:rsidRPr="005E191D">
        <w:rPr>
          <w:rFonts w:ascii="Arial Narrow" w:hAnsi="Arial Narrow"/>
        </w:rPr>
        <w:t xml:space="preserve"> (</w:t>
      </w:r>
      <w:r w:rsidR="005836B3">
        <w:rPr>
          <w:rFonts w:ascii="Arial Narrow" w:hAnsi="Arial Narrow"/>
        </w:rPr>
        <w:t>cuantías depositadas,</w:t>
      </w:r>
      <w:r w:rsidR="008E7850">
        <w:rPr>
          <w:rFonts w:ascii="Arial Narrow" w:hAnsi="Arial Narrow"/>
        </w:rPr>
        <w:t xml:space="preserve"> monedas utilizadas y plataforma web de depósito</w:t>
      </w:r>
      <w:r w:rsidRPr="005E191D">
        <w:rPr>
          <w:rFonts w:ascii="Arial Narrow" w:hAnsi="Arial Narrow"/>
        </w:rPr>
        <w:t>).</w:t>
      </w:r>
    </w:p>
    <w:p w14:paraId="2AC9E359" w14:textId="77777777" w:rsidR="005E191D" w:rsidRPr="005E191D" w:rsidRDefault="005E191D" w:rsidP="00997CE2">
      <w:pPr>
        <w:spacing w:after="0"/>
        <w:jc w:val="both"/>
        <w:rPr>
          <w:rFonts w:ascii="Arial Narrow" w:hAnsi="Arial Narrow"/>
        </w:rPr>
      </w:pPr>
    </w:p>
    <w:p w14:paraId="1E23A719" w14:textId="77777777" w:rsidR="005E191D" w:rsidRPr="005E191D" w:rsidRDefault="005E191D" w:rsidP="00997CE2">
      <w:pPr>
        <w:spacing w:after="0"/>
        <w:jc w:val="both"/>
        <w:rPr>
          <w:rFonts w:ascii="Arial Narrow" w:hAnsi="Arial Narrow"/>
        </w:rPr>
      </w:pPr>
      <w:r w:rsidRPr="005E191D">
        <w:rPr>
          <w:rFonts w:ascii="Arial Narrow" w:hAnsi="Arial Narrow"/>
        </w:rPr>
        <w:t>Con carácter general y, salvo que se especifique lo contrario en el formulario o documento en el que se recaben los datos, estos tendrán carácter obligatorio para la finalidad que le es propia en cada caso. La ausencia de los datos considerados como obligatorios supondrá la imposibilidad de atender la solicitud/petición del interesado. El usuario es responsable de la veracidad de los datos comunicados y deberá solicitar su modificación por los medios que se especifican posteriormente, siempre que fuese necesario para asegurar un correcto tratamiento de los mismos.</w:t>
      </w:r>
    </w:p>
    <w:p w14:paraId="58CE34C9" w14:textId="77777777" w:rsidR="005E191D" w:rsidRPr="005E191D" w:rsidRDefault="005E191D" w:rsidP="00997CE2">
      <w:pPr>
        <w:spacing w:after="0"/>
        <w:jc w:val="both"/>
        <w:rPr>
          <w:rFonts w:ascii="Arial Narrow" w:hAnsi="Arial Narrow"/>
        </w:rPr>
      </w:pPr>
    </w:p>
    <w:p w14:paraId="1D718F42" w14:textId="0B25BBF8" w:rsidR="005E191D" w:rsidRPr="00DF4BCB" w:rsidRDefault="005E191D" w:rsidP="00DF4BCB">
      <w:pPr>
        <w:jc w:val="both"/>
        <w:rPr>
          <w:rFonts w:ascii="Arial Narrow" w:hAnsi="Arial Narrow"/>
          <w:b/>
          <w:bCs/>
        </w:rPr>
      </w:pPr>
      <w:r w:rsidRPr="008E7850">
        <w:rPr>
          <w:rFonts w:ascii="Arial Narrow" w:hAnsi="Arial Narrow"/>
          <w:b/>
          <w:bCs/>
        </w:rPr>
        <w:t>Finalidades del Tratamiento de sus Datos Personales, base legitimadora y periodos de conservación de los datos.</w:t>
      </w:r>
    </w:p>
    <w:p w14:paraId="722FC547" w14:textId="6B08CBEF" w:rsidR="005E191D" w:rsidRPr="005E191D" w:rsidRDefault="008E7850" w:rsidP="00997CE2">
      <w:pPr>
        <w:spacing w:after="0"/>
        <w:jc w:val="both"/>
        <w:rPr>
          <w:rFonts w:ascii="Arial Narrow" w:hAnsi="Arial Narrow"/>
        </w:rPr>
      </w:pPr>
      <w:r>
        <w:rPr>
          <w:rFonts w:ascii="Arial Narrow" w:hAnsi="Arial Narrow"/>
        </w:rPr>
        <w:t xml:space="preserve">La única finalidad del tratamiento de los datos personales facilitados es </w:t>
      </w:r>
      <w:r w:rsidR="005E191D" w:rsidRPr="005E191D">
        <w:rPr>
          <w:rFonts w:ascii="Arial Narrow" w:hAnsi="Arial Narrow"/>
        </w:rPr>
        <w:t xml:space="preserve">Administrar las solicitudes de </w:t>
      </w:r>
      <w:r>
        <w:rPr>
          <w:rFonts w:ascii="Arial Narrow" w:hAnsi="Arial Narrow"/>
        </w:rPr>
        <w:t>incorporación</w:t>
      </w:r>
      <w:r w:rsidR="005E191D" w:rsidRPr="005E191D">
        <w:rPr>
          <w:rFonts w:ascii="Arial Narrow" w:hAnsi="Arial Narrow"/>
        </w:rPr>
        <w:t xml:space="preserve"> de los usuarios</w:t>
      </w:r>
      <w:r>
        <w:rPr>
          <w:rFonts w:ascii="Arial Narrow" w:hAnsi="Arial Narrow"/>
        </w:rPr>
        <w:t xml:space="preserve"> al fichero para el posterior envío de una propuesta de trabajo adecuada  </w:t>
      </w:r>
      <w:r w:rsidR="0063398A">
        <w:rPr>
          <w:rFonts w:ascii="Arial Narrow" w:hAnsi="Arial Narrow"/>
        </w:rPr>
        <w:t>a la</w:t>
      </w:r>
      <w:r>
        <w:rPr>
          <w:rFonts w:ascii="Arial Narrow" w:hAnsi="Arial Narrow"/>
        </w:rPr>
        <w:t xml:space="preserve"> descripción del servicio antes facilitada</w:t>
      </w:r>
      <w:r w:rsidR="005E191D" w:rsidRPr="005E191D">
        <w:rPr>
          <w:rFonts w:ascii="Arial Narrow" w:hAnsi="Arial Narrow"/>
        </w:rPr>
        <w:t>. Los datos personales serán tratados con la única finalidad de atender dichas solicitudes, dentro de los márgenes previstos legalmente, y poder suministrar la información requerida. Dichos datos personales serán mantenidos durante el tiempo necesario para gestionar la solicitud y las posibles responsabilidades que se deriven, tras lo cual serán eliminados.</w:t>
      </w:r>
    </w:p>
    <w:p w14:paraId="0C85C121" w14:textId="5A893DB9" w:rsidR="005E191D" w:rsidRPr="005E191D" w:rsidRDefault="005E191D" w:rsidP="00997CE2">
      <w:pPr>
        <w:spacing w:after="0"/>
        <w:jc w:val="both"/>
        <w:rPr>
          <w:rFonts w:ascii="Arial Narrow" w:hAnsi="Arial Narrow"/>
        </w:rPr>
      </w:pPr>
      <w:r w:rsidRPr="005E191D">
        <w:rPr>
          <w:rFonts w:ascii="Arial Narrow" w:hAnsi="Arial Narrow"/>
        </w:rPr>
        <w:t xml:space="preserve">El tratamiento de los datos personales por parte de </w:t>
      </w:r>
      <w:r w:rsidR="008E7850">
        <w:rPr>
          <w:rFonts w:ascii="Arial Narrow" w:hAnsi="Arial Narrow"/>
        </w:rPr>
        <w:t>IN DIEM CONSULTING S.L,</w:t>
      </w:r>
      <w:r w:rsidRPr="005E191D">
        <w:rPr>
          <w:rFonts w:ascii="Arial Narrow" w:hAnsi="Arial Narrow"/>
        </w:rPr>
        <w:t xml:space="preserve"> responderá al libre consentimiento del afectado que deberá manifestar expresa y explícitamente a través de las vías </w:t>
      </w:r>
      <w:r w:rsidRPr="005E191D">
        <w:rPr>
          <w:rFonts w:ascii="Arial Narrow" w:hAnsi="Arial Narrow"/>
        </w:rPr>
        <w:lastRenderedPageBreak/>
        <w:t>habilitadas. En este sentido, le informamos de que dicho consentimiento es revocable en cualquier momento, para lo cual deberá manifestarlo a través de las vías indicadas para el ejercicio de los derechos de los afectados.</w:t>
      </w:r>
    </w:p>
    <w:p w14:paraId="024EC3F7" w14:textId="77777777" w:rsidR="005E191D" w:rsidRPr="005E191D" w:rsidRDefault="005E191D" w:rsidP="00997CE2">
      <w:pPr>
        <w:spacing w:after="0"/>
        <w:jc w:val="both"/>
        <w:rPr>
          <w:rFonts w:ascii="Arial Narrow" w:hAnsi="Arial Narrow"/>
        </w:rPr>
      </w:pPr>
    </w:p>
    <w:p w14:paraId="22C09E51" w14:textId="55E45601" w:rsidR="005E191D" w:rsidRPr="005E191D" w:rsidRDefault="005E191D" w:rsidP="00997CE2">
      <w:pPr>
        <w:spacing w:after="0"/>
        <w:jc w:val="both"/>
        <w:rPr>
          <w:rFonts w:ascii="Arial Narrow" w:hAnsi="Arial Narrow"/>
        </w:rPr>
      </w:pPr>
      <w:r w:rsidRPr="005E191D">
        <w:rPr>
          <w:rFonts w:ascii="Arial Narrow" w:hAnsi="Arial Narrow"/>
        </w:rPr>
        <w:t xml:space="preserve">El usuario o afectado se compromete a facilitar información correcta, veraz y actualizada sobre su situación. La negativa a suministrar los datos personales requeridos, en los casos en los que se indique como obligatoria, implicará que </w:t>
      </w:r>
      <w:r w:rsidR="00DF4BCB">
        <w:rPr>
          <w:rFonts w:ascii="Arial Narrow" w:hAnsi="Arial Narrow"/>
        </w:rPr>
        <w:t>IN DIEM CONSULTING S.L,</w:t>
      </w:r>
      <w:r w:rsidRPr="005E191D">
        <w:rPr>
          <w:rFonts w:ascii="Arial Narrow" w:hAnsi="Arial Narrow"/>
        </w:rPr>
        <w:t>. no podrá suministrar la información solicitada o prestar el servicio requerido.</w:t>
      </w:r>
    </w:p>
    <w:p w14:paraId="52865D1F" w14:textId="77777777" w:rsidR="005E191D" w:rsidRPr="005E191D" w:rsidRDefault="005E191D" w:rsidP="00997CE2">
      <w:pPr>
        <w:spacing w:after="0"/>
        <w:jc w:val="both"/>
        <w:rPr>
          <w:rFonts w:ascii="Arial Narrow" w:hAnsi="Arial Narrow"/>
        </w:rPr>
      </w:pPr>
    </w:p>
    <w:p w14:paraId="6D423E86" w14:textId="72ADA346" w:rsidR="005E191D" w:rsidRPr="00DF4BCB" w:rsidRDefault="005E191D" w:rsidP="00DF4BCB">
      <w:pPr>
        <w:jc w:val="both"/>
        <w:rPr>
          <w:rFonts w:ascii="Arial Narrow" w:hAnsi="Arial Narrow"/>
          <w:b/>
          <w:bCs/>
        </w:rPr>
      </w:pPr>
      <w:r w:rsidRPr="00DF4BCB">
        <w:rPr>
          <w:rFonts w:ascii="Arial Narrow" w:hAnsi="Arial Narrow"/>
          <w:b/>
          <w:bCs/>
        </w:rPr>
        <w:t>Destinatarios de los datos personales y transferencias internacionales de datos</w:t>
      </w:r>
    </w:p>
    <w:p w14:paraId="730782C7" w14:textId="1CFDAC51" w:rsidR="005E191D" w:rsidRPr="005E191D" w:rsidRDefault="005E191D" w:rsidP="00DF4BCB">
      <w:pPr>
        <w:spacing w:after="0"/>
        <w:jc w:val="both"/>
        <w:rPr>
          <w:rFonts w:ascii="Arial Narrow" w:hAnsi="Arial Narrow"/>
        </w:rPr>
      </w:pPr>
      <w:r w:rsidRPr="005E191D">
        <w:rPr>
          <w:rFonts w:ascii="Arial Narrow" w:hAnsi="Arial Narrow"/>
        </w:rPr>
        <w:t xml:space="preserve">Dentro de las finalidades indicadas anteriormente, los datos </w:t>
      </w:r>
      <w:r w:rsidR="00DF4BCB">
        <w:rPr>
          <w:rFonts w:ascii="Arial Narrow" w:hAnsi="Arial Narrow"/>
        </w:rPr>
        <w:t>no podrán ser comunicados</w:t>
      </w:r>
      <w:r w:rsidRPr="005E191D">
        <w:rPr>
          <w:rFonts w:ascii="Arial Narrow" w:hAnsi="Arial Narrow"/>
        </w:rPr>
        <w:t xml:space="preserve"> o cedidos a terceras entidades </w:t>
      </w:r>
    </w:p>
    <w:p w14:paraId="02311365" w14:textId="77777777" w:rsidR="005E191D" w:rsidRPr="005E191D" w:rsidRDefault="005E191D" w:rsidP="00997CE2">
      <w:pPr>
        <w:spacing w:after="0"/>
        <w:jc w:val="both"/>
        <w:rPr>
          <w:rFonts w:ascii="Arial Narrow" w:hAnsi="Arial Narrow"/>
        </w:rPr>
      </w:pPr>
    </w:p>
    <w:p w14:paraId="33A30D67" w14:textId="03E49C4B" w:rsidR="005E191D" w:rsidRPr="00DF4BCB" w:rsidRDefault="005E191D" w:rsidP="00DF4BCB">
      <w:pPr>
        <w:jc w:val="both"/>
        <w:rPr>
          <w:rFonts w:ascii="Arial Narrow" w:hAnsi="Arial Narrow"/>
          <w:b/>
          <w:bCs/>
        </w:rPr>
      </w:pPr>
      <w:r w:rsidRPr="00DF4BCB">
        <w:rPr>
          <w:rFonts w:ascii="Arial Narrow" w:hAnsi="Arial Narrow"/>
          <w:b/>
          <w:bCs/>
        </w:rPr>
        <w:t>Ejercicio de los derechos de las personas afectadas</w:t>
      </w:r>
    </w:p>
    <w:p w14:paraId="4652C9D4" w14:textId="602280CA" w:rsidR="005E191D" w:rsidRPr="005E191D" w:rsidRDefault="005E191D" w:rsidP="00997CE2">
      <w:pPr>
        <w:spacing w:after="0"/>
        <w:jc w:val="both"/>
        <w:rPr>
          <w:rFonts w:ascii="Arial Narrow" w:hAnsi="Arial Narrow"/>
        </w:rPr>
      </w:pPr>
      <w:r w:rsidRPr="005E191D">
        <w:rPr>
          <w:rFonts w:ascii="Arial Narrow" w:hAnsi="Arial Narrow"/>
        </w:rPr>
        <w:t xml:space="preserve">Le informamos de que en cualquier momento podrá ejercer sus derechos, en los términos legalmente previstos, dirigiendo una comunicación por escrito a la siguiente dirección: </w:t>
      </w:r>
      <w:r w:rsidR="00DF4BCB">
        <w:rPr>
          <w:rFonts w:ascii="Arial Narrow" w:hAnsi="Arial Narrow"/>
        </w:rPr>
        <w:t>C/ Castillo de Utrera Nº2ª Bajo, Sevilla, C.P.:41013</w:t>
      </w:r>
      <w:r w:rsidRPr="005E191D">
        <w:rPr>
          <w:rFonts w:ascii="Arial Narrow" w:hAnsi="Arial Narrow"/>
        </w:rPr>
        <w:t xml:space="preserve">, o en el correo electrónico: </w:t>
      </w:r>
      <w:r w:rsidR="00DF4BCB">
        <w:rPr>
          <w:rFonts w:ascii="Arial Narrow" w:hAnsi="Arial Narrow"/>
        </w:rPr>
        <w:t>inf</w:t>
      </w:r>
      <w:r w:rsidRPr="005E191D">
        <w:rPr>
          <w:rFonts w:ascii="Arial Narrow" w:hAnsi="Arial Narrow"/>
        </w:rPr>
        <w:t>o@</w:t>
      </w:r>
      <w:r w:rsidR="00DF4BCB">
        <w:rPr>
          <w:rFonts w:ascii="Arial Narrow" w:hAnsi="Arial Narrow"/>
        </w:rPr>
        <w:t>in-diem</w:t>
      </w:r>
      <w:r w:rsidRPr="005E191D">
        <w:rPr>
          <w:rFonts w:ascii="Arial Narrow" w:hAnsi="Arial Narrow"/>
        </w:rPr>
        <w:t>.com.</w:t>
      </w:r>
    </w:p>
    <w:p w14:paraId="671EF003" w14:textId="26B3BAB9" w:rsidR="005E191D" w:rsidRPr="005E191D" w:rsidRDefault="005E191D" w:rsidP="00997CE2">
      <w:pPr>
        <w:spacing w:after="0"/>
        <w:jc w:val="both"/>
        <w:rPr>
          <w:rFonts w:ascii="Arial Narrow" w:hAnsi="Arial Narrow"/>
        </w:rPr>
      </w:pPr>
      <w:r w:rsidRPr="005E191D">
        <w:rPr>
          <w:rFonts w:ascii="Arial Narrow" w:hAnsi="Arial Narrow"/>
        </w:rPr>
        <w:t>Le recordamos que en dicha comunicación deberá indicar el derecho que quiere ejercer, los datos o conjunto de datos personales objeto de su reclamación y aportar documento de identidad válido.</w:t>
      </w:r>
    </w:p>
    <w:p w14:paraId="49AD26C4" w14:textId="77777777" w:rsidR="005E191D" w:rsidRPr="005E191D" w:rsidRDefault="005E191D" w:rsidP="00997CE2">
      <w:pPr>
        <w:spacing w:after="0"/>
        <w:jc w:val="both"/>
        <w:rPr>
          <w:rFonts w:ascii="Arial Narrow" w:hAnsi="Arial Narrow"/>
        </w:rPr>
      </w:pPr>
    </w:p>
    <w:p w14:paraId="12B51189" w14:textId="77777777" w:rsidR="005E191D" w:rsidRPr="005E191D" w:rsidRDefault="005E191D" w:rsidP="00997CE2">
      <w:pPr>
        <w:spacing w:after="0"/>
        <w:jc w:val="both"/>
        <w:rPr>
          <w:rFonts w:ascii="Arial Narrow" w:hAnsi="Arial Narrow"/>
        </w:rPr>
      </w:pPr>
      <w:r w:rsidRPr="005E191D">
        <w:rPr>
          <w:rFonts w:ascii="Arial Narrow" w:hAnsi="Arial Narrow"/>
        </w:rPr>
        <w:t>Por último, le informamos de que tendrá derecho a interponer una reclamación ante la Agencia Española de Protección de Datos, como autoridad de control. www.agpd.es</w:t>
      </w:r>
    </w:p>
    <w:p w14:paraId="476E7090" w14:textId="77777777" w:rsidR="005E191D" w:rsidRPr="005E191D" w:rsidRDefault="005E191D" w:rsidP="00997CE2">
      <w:pPr>
        <w:spacing w:after="0"/>
        <w:jc w:val="both"/>
        <w:rPr>
          <w:rFonts w:ascii="Arial Narrow" w:hAnsi="Arial Narrow"/>
        </w:rPr>
      </w:pPr>
    </w:p>
    <w:p w14:paraId="241E074B" w14:textId="02586F27" w:rsidR="00EB4815" w:rsidRPr="005E191D" w:rsidRDefault="00DF4BCB" w:rsidP="00997CE2">
      <w:pPr>
        <w:spacing w:after="0"/>
        <w:jc w:val="both"/>
        <w:rPr>
          <w:rFonts w:ascii="Arial Narrow" w:hAnsi="Arial Narrow"/>
        </w:rPr>
      </w:pPr>
      <w:r>
        <w:rPr>
          <w:rFonts w:ascii="Arial Narrow" w:hAnsi="Arial Narrow"/>
        </w:rPr>
        <w:t>IN DIEM</w:t>
      </w:r>
      <w:r w:rsidR="005E191D" w:rsidRPr="005E191D">
        <w:rPr>
          <w:rFonts w:ascii="Arial Narrow" w:hAnsi="Arial Narrow"/>
        </w:rPr>
        <w:t>, 2022. Todos los derechos reservados</w:t>
      </w:r>
    </w:p>
    <w:sectPr w:rsidR="00EB4815" w:rsidRPr="005E19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1D"/>
    <w:rsid w:val="000B7A29"/>
    <w:rsid w:val="00197113"/>
    <w:rsid w:val="005836B3"/>
    <w:rsid w:val="005E191D"/>
    <w:rsid w:val="0063398A"/>
    <w:rsid w:val="00737F25"/>
    <w:rsid w:val="008E7850"/>
    <w:rsid w:val="00997CE2"/>
    <w:rsid w:val="00DF4BCB"/>
    <w:rsid w:val="00EB48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57FF"/>
  <w15:chartTrackingRefBased/>
  <w15:docId w15:val="{E9289290-D3A8-4573-9941-BB7292AB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A2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7CE2"/>
    <w:rPr>
      <w:color w:val="0563C1" w:themeColor="hyperlink"/>
      <w:u w:val="single"/>
    </w:rPr>
  </w:style>
  <w:style w:type="character" w:styleId="Mencinsinresolver">
    <w:name w:val="Unresolved Mention"/>
    <w:basedOn w:val="Fuentedeprrafopredeter"/>
    <w:uiPriority w:val="99"/>
    <w:semiHidden/>
    <w:unhideWhenUsed/>
    <w:rsid w:val="00997CE2"/>
    <w:rPr>
      <w:color w:val="605E5C"/>
      <w:shd w:val="clear" w:color="auto" w:fill="E1DFDD"/>
    </w:rPr>
  </w:style>
  <w:style w:type="paragraph" w:styleId="Prrafodelista">
    <w:name w:val="List Paragraph"/>
    <w:basedOn w:val="Normal"/>
    <w:uiPriority w:val="34"/>
    <w:qFormat/>
    <w:rsid w:val="000B7A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3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in-diem.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745</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Paredes Hermida</dc:creator>
  <cp:keywords/>
  <dc:description/>
  <cp:lastModifiedBy>Francisco Javier Paredes Hermida</cp:lastModifiedBy>
  <cp:revision>3</cp:revision>
  <dcterms:created xsi:type="dcterms:W3CDTF">2022-09-26T08:25:00Z</dcterms:created>
  <dcterms:modified xsi:type="dcterms:W3CDTF">2022-10-06T08:06:00Z</dcterms:modified>
</cp:coreProperties>
</file>